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C9" w:rsidRPr="008B6A50" w:rsidRDefault="00E67FC9" w:rsidP="008B6A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8B6A50">
        <w:rPr>
          <w:rFonts w:ascii="Times New Roman" w:hAnsi="Times New Roman" w:cs="Times New Roman"/>
          <w:b/>
          <w:sz w:val="26"/>
          <w:szCs w:val="26"/>
          <w:u w:val="single"/>
        </w:rPr>
        <w:t>Пояснительная записка</w:t>
      </w:r>
    </w:p>
    <w:p w:rsidR="008B6A50" w:rsidRPr="008B6A50" w:rsidRDefault="008B6A50" w:rsidP="008B6A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B6A50" w:rsidRPr="008B6A50" w:rsidRDefault="008B6A50" w:rsidP="008B6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6A50">
        <w:rPr>
          <w:rFonts w:ascii="Times New Roman" w:hAnsi="Times New Roman" w:cs="Times New Roman"/>
          <w:bCs/>
          <w:sz w:val="26"/>
          <w:szCs w:val="26"/>
        </w:rPr>
        <w:t>Информатика – это наука о закономерностях протекания информационных процессов в системах различной природы, о методах, средствах и технологиях автоматизации информационных процессов. Она способствует формированию современного научного мировоззрения, развитию интеллектуальных способностей и познавательных интересов школьников; освоение базирующихся на этой науке информационных технологий, необходимых школьникам. Как в самом образовательном процессе, так и в их повседневной и будущей жизни</w:t>
      </w:r>
    </w:p>
    <w:p w:rsidR="008B6A50" w:rsidRPr="008B6A50" w:rsidRDefault="008B6A50" w:rsidP="008B6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8B6A50">
        <w:rPr>
          <w:rFonts w:ascii="Times New Roman" w:hAnsi="Times New Roman" w:cs="Times New Roman"/>
          <w:bCs/>
          <w:sz w:val="26"/>
          <w:szCs w:val="26"/>
        </w:rPr>
        <w:t>Приоритетными объектами изучения в курсе информатики основной школы выступают информационные процессы и информационные технологии. Теоретическая часть курса строится на основе раскрытия содержания информационной технологии решения задачи, через такие обучающие понятия, как: информационный процесс, информационная модель и информационные модели управления.</w:t>
      </w:r>
    </w:p>
    <w:p w:rsidR="008B6A50" w:rsidRPr="008B6A50" w:rsidRDefault="008B6A50" w:rsidP="008B6A5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A50">
        <w:rPr>
          <w:rFonts w:ascii="Times New Roman" w:hAnsi="Times New Roman" w:cs="Times New Roman"/>
          <w:bCs/>
          <w:sz w:val="26"/>
          <w:szCs w:val="26"/>
        </w:rPr>
        <w:t>Практическая же часть курса направлена на освоение школьниками навыков использования средств информационных технологий, являющееся значимым не только для формирования функциональной грамотности, социализации школьников, последующей деятельности выпускников, но и для повышения эффективности освоения других учебных предметов. В связи с этим, а так же для повышения мотивации, эффективности всего учебного процесса, последовательность изучения и структуризация материала построены таким образом, чтобы как можно раньше начать применение возможно более широкого спектра информационных технологий для решения значимых для школьников задач.</w:t>
      </w:r>
    </w:p>
    <w:p w:rsidR="00E67FC9" w:rsidRPr="008B6A50" w:rsidRDefault="008B6A50" w:rsidP="008B6A50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8B6A50">
        <w:rPr>
          <w:rFonts w:ascii="Times New Roman" w:hAnsi="Times New Roman" w:cs="Times New Roman"/>
          <w:sz w:val="26"/>
          <w:szCs w:val="26"/>
        </w:rPr>
        <w:t xml:space="preserve">Данная рабочая программа </w:t>
      </w:r>
      <w:r w:rsidR="00E67FC9" w:rsidRPr="008B6A50">
        <w:rPr>
          <w:rFonts w:ascii="Times New Roman" w:hAnsi="Times New Roman" w:cs="Times New Roman"/>
          <w:sz w:val="26"/>
          <w:szCs w:val="26"/>
        </w:rPr>
        <w:t xml:space="preserve">составлена на основе </w:t>
      </w:r>
      <w:r w:rsidR="00E90B38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федерального компонента государственного стандарта общего образования по дисциплине «Информатика и ИКТ».</w:t>
      </w:r>
      <w:r w:rsidR="00A609F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67FC9" w:rsidRPr="008B6A50">
        <w:rPr>
          <w:rFonts w:ascii="Times New Roman" w:hAnsi="Times New Roman" w:cs="Times New Roman"/>
          <w:sz w:val="26"/>
          <w:szCs w:val="26"/>
        </w:rPr>
        <w:t xml:space="preserve">Федеральный базисный учебный план для общеобразовательных учреждений РФ отводит 102 ч для обязательного изучения информатики на базовом уровне в 8-9 классах (в том числе в 8 классе – 34 учебных часа, из расчета 1 учебный час в неделю, и в 9 классе – 68 учебных часов, из расчета 2 учебных часа в неделю). Программа конкретизирует содержание предметных тем, предлагает распределение предметных часов по разделам курса, последовательность изучения тем и разделов с учетом межпредметных и внутрипредметных связей, логики учебного процесса, возрастных особенностей учащихся. Определен также перечень демонстраций, и практических занятий. </w:t>
      </w:r>
      <w:r w:rsidR="008A16D1" w:rsidRPr="008B6A50">
        <w:rPr>
          <w:rFonts w:ascii="Times New Roman" w:hAnsi="Times New Roman" w:cs="Times New Roman"/>
          <w:sz w:val="26"/>
          <w:szCs w:val="26"/>
        </w:rPr>
        <w:t>Основными  целями обучения информати</w:t>
      </w:r>
      <w:r w:rsidRPr="008B6A50">
        <w:rPr>
          <w:rFonts w:ascii="Times New Roman" w:hAnsi="Times New Roman" w:cs="Times New Roman"/>
          <w:sz w:val="26"/>
          <w:szCs w:val="26"/>
        </w:rPr>
        <w:t xml:space="preserve">ки являются: </w:t>
      </w:r>
    </w:p>
    <w:p w:rsidR="00E67FC9" w:rsidRPr="008B6A50" w:rsidRDefault="00E67FC9" w:rsidP="00D236D1">
      <w:pPr>
        <w:pStyle w:val="2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bCs/>
          <w:sz w:val="26"/>
          <w:szCs w:val="26"/>
        </w:rPr>
        <w:t>освоение системы базовых знаний</w:t>
      </w:r>
      <w:r w:rsidRPr="008B6A50">
        <w:rPr>
          <w:sz w:val="26"/>
          <w:szCs w:val="26"/>
        </w:rPr>
        <w:t>, отражающих вклад информатики в формирование современной научной картины мира, роль информационных процессов в обществе, биологических и технических системах;</w:t>
      </w:r>
    </w:p>
    <w:p w:rsidR="00E67FC9" w:rsidRPr="008B6A50" w:rsidRDefault="00E67FC9" w:rsidP="00D236D1">
      <w:pPr>
        <w:pStyle w:val="2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bCs/>
          <w:sz w:val="26"/>
          <w:szCs w:val="26"/>
        </w:rPr>
        <w:t>овладение умениями</w:t>
      </w:r>
      <w:r w:rsidRPr="008B6A50">
        <w:rPr>
          <w:sz w:val="26"/>
          <w:szCs w:val="26"/>
        </w:rPr>
        <w:t xml:space="preserve"> применять, анализировать, преобразовывать информационные модели реальных объектов и процессов, используя при этом информационные и коммуникационные технологии (ИКТ), в том числе при изучении других школьных дисциплин;</w:t>
      </w:r>
    </w:p>
    <w:p w:rsidR="00E67FC9" w:rsidRPr="008B6A50" w:rsidRDefault="00E67FC9" w:rsidP="00D236D1">
      <w:pPr>
        <w:pStyle w:val="2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bCs/>
          <w:sz w:val="26"/>
          <w:szCs w:val="26"/>
        </w:rPr>
        <w:t xml:space="preserve">развитие </w:t>
      </w:r>
      <w:r w:rsidRPr="008B6A50">
        <w:rPr>
          <w:sz w:val="26"/>
          <w:szCs w:val="26"/>
        </w:rPr>
        <w:t xml:space="preserve">познавательных интересов, интеллектуальных и творческих способностей путем освоения и использования методов информатики и средств ИКТ при изучении других школьных предметов; </w:t>
      </w:r>
    </w:p>
    <w:p w:rsidR="00E67FC9" w:rsidRPr="008B6A50" w:rsidRDefault="00E67FC9" w:rsidP="00D236D1">
      <w:pPr>
        <w:pStyle w:val="2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bCs/>
          <w:sz w:val="26"/>
          <w:szCs w:val="26"/>
        </w:rPr>
        <w:lastRenderedPageBreak/>
        <w:t xml:space="preserve">воспитание </w:t>
      </w:r>
      <w:r w:rsidRPr="008B6A50">
        <w:rPr>
          <w:sz w:val="26"/>
          <w:szCs w:val="26"/>
        </w:rPr>
        <w:t xml:space="preserve">ответственного отношения к соблюдению этических и правовых норм информационной деятельности; </w:t>
      </w:r>
    </w:p>
    <w:p w:rsidR="00E67FC9" w:rsidRPr="008B6A50" w:rsidRDefault="00E67FC9" w:rsidP="00D236D1">
      <w:pPr>
        <w:pStyle w:val="2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bCs/>
          <w:sz w:val="26"/>
          <w:szCs w:val="26"/>
        </w:rPr>
        <w:t>приобретение опыта</w:t>
      </w:r>
      <w:r w:rsidRPr="008B6A50">
        <w:rPr>
          <w:sz w:val="26"/>
          <w:szCs w:val="26"/>
        </w:rPr>
        <w:t>использования информационных технологий в индивидуальной и коллективной учебной и познавательной, в том числе проектной деятельности.</w:t>
      </w:r>
    </w:p>
    <w:p w:rsidR="00E67FC9" w:rsidRPr="008B6A50" w:rsidRDefault="00E67FC9" w:rsidP="00D236D1">
      <w:pPr>
        <w:pStyle w:val="2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sz w:val="26"/>
          <w:szCs w:val="26"/>
        </w:rPr>
        <w:t xml:space="preserve">На основании требований  Государственного образовательного стандарта </w:t>
      </w:r>
      <w:smartTag w:uri="urn:schemas-microsoft-com:office:smarttags" w:element="metricconverter">
        <w:smartTagPr>
          <w:attr w:name="ProductID" w:val="2004 г"/>
        </w:smartTagPr>
        <w:r w:rsidRPr="008B6A50">
          <w:rPr>
            <w:sz w:val="26"/>
            <w:szCs w:val="26"/>
          </w:rPr>
          <w:t>2004 г</w:t>
        </w:r>
      </w:smartTag>
      <w:r w:rsidRPr="008B6A50">
        <w:rPr>
          <w:sz w:val="26"/>
          <w:szCs w:val="26"/>
        </w:rPr>
        <w:t>. в содержании рабочей программы предполагается реализовать актуальные в настоящее время компетентностный, личностно-ориентированный, деятельностный подходы, которые определяют задачи обучения:</w:t>
      </w:r>
    </w:p>
    <w:p w:rsidR="00E67FC9" w:rsidRPr="008B6A50" w:rsidRDefault="00E67FC9" w:rsidP="00D236D1">
      <w:pPr>
        <w:pStyle w:val="2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sz w:val="26"/>
          <w:szCs w:val="26"/>
        </w:rPr>
        <w:t>приобретение знаний по основным содержательным линиям изучения курса информатики и ИКТ;</w:t>
      </w:r>
    </w:p>
    <w:p w:rsidR="00E67FC9" w:rsidRPr="008B6A50" w:rsidRDefault="00E67FC9" w:rsidP="00D236D1">
      <w:pPr>
        <w:pStyle w:val="2"/>
        <w:numPr>
          <w:ilvl w:val="0"/>
          <w:numId w:val="25"/>
        </w:numPr>
        <w:tabs>
          <w:tab w:val="left" w:pos="567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8B6A50">
        <w:rPr>
          <w:sz w:val="26"/>
          <w:szCs w:val="26"/>
        </w:rPr>
        <w:t>овладение способами деятельности в основных программных средах и использования информационных ресурсов.</w:t>
      </w:r>
    </w:p>
    <w:p w:rsidR="00E67FC9" w:rsidRDefault="00E67FC9" w:rsidP="008B6A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B6A50" w:rsidRPr="001C3D13" w:rsidRDefault="008B6A50" w:rsidP="008B6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Учебно-тематический план</w:t>
      </w:r>
    </w:p>
    <w:p w:rsidR="008B6A50" w:rsidRPr="001C3D13" w:rsidRDefault="008B6A50" w:rsidP="008B6A5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B6A50" w:rsidRPr="001C3D13" w:rsidRDefault="008B6A50" w:rsidP="008B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Класс:</w:t>
      </w:r>
      <w:r w:rsidR="00A609F5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hAnsi="Times New Roman" w:cs="Times New Roman"/>
          <w:bCs/>
          <w:sz w:val="26"/>
          <w:szCs w:val="26"/>
        </w:rPr>
        <w:t>8</w:t>
      </w:r>
    </w:p>
    <w:p w:rsidR="008B6A50" w:rsidRPr="001C3D13" w:rsidRDefault="008B6A50" w:rsidP="008B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Учитель: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Игнатьева Наталья Алексеевна</w:t>
      </w:r>
    </w:p>
    <w:p w:rsidR="008B6A50" w:rsidRPr="001C3D13" w:rsidRDefault="008B6A50" w:rsidP="008B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Количество часов: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всего – </w:t>
      </w:r>
      <w:r w:rsidR="00D236D1">
        <w:rPr>
          <w:rFonts w:ascii="Times New Roman" w:hAnsi="Times New Roman" w:cs="Times New Roman"/>
          <w:bCs/>
          <w:sz w:val="26"/>
          <w:szCs w:val="26"/>
        </w:rPr>
        <w:t>34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час</w:t>
      </w:r>
      <w:r w:rsidR="00D236D1">
        <w:rPr>
          <w:rFonts w:ascii="Times New Roman" w:hAnsi="Times New Roman" w:cs="Times New Roman"/>
          <w:bCs/>
          <w:sz w:val="26"/>
          <w:szCs w:val="26"/>
        </w:rPr>
        <w:t>а</w:t>
      </w:r>
      <w:r w:rsidRPr="001C3D13">
        <w:rPr>
          <w:rFonts w:ascii="Times New Roman" w:hAnsi="Times New Roman" w:cs="Times New Roman"/>
          <w:bCs/>
          <w:sz w:val="26"/>
          <w:szCs w:val="26"/>
        </w:rPr>
        <w:t>, в неделю – 1 час</w:t>
      </w:r>
    </w:p>
    <w:p w:rsidR="008B6A50" w:rsidRPr="001C3D13" w:rsidRDefault="008B6A50" w:rsidP="008B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Плановых контрольных уроков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– </w:t>
      </w:r>
      <w:r w:rsidR="003B34FF">
        <w:rPr>
          <w:rFonts w:ascii="Times New Roman" w:hAnsi="Times New Roman" w:cs="Times New Roman"/>
          <w:bCs/>
          <w:sz w:val="26"/>
          <w:szCs w:val="26"/>
        </w:rPr>
        <w:t>3</w:t>
      </w:r>
      <w:r w:rsidRPr="001C3D13">
        <w:rPr>
          <w:rFonts w:ascii="Times New Roman" w:hAnsi="Times New Roman" w:cs="Times New Roman"/>
          <w:bCs/>
          <w:sz w:val="26"/>
          <w:szCs w:val="26"/>
        </w:rPr>
        <w:t>, зачетов – 0, тестов – 0 часов</w:t>
      </w:r>
    </w:p>
    <w:p w:rsidR="008B6A50" w:rsidRPr="001C3D13" w:rsidRDefault="008B6A50" w:rsidP="008B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Административных контрольных уроков</w:t>
      </w:r>
      <w:r w:rsidRPr="001C3D13">
        <w:rPr>
          <w:rFonts w:ascii="Times New Roman" w:hAnsi="Times New Roman" w:cs="Times New Roman"/>
          <w:bCs/>
          <w:sz w:val="26"/>
          <w:szCs w:val="26"/>
        </w:rPr>
        <w:t xml:space="preserve"> – 1 час</w:t>
      </w:r>
    </w:p>
    <w:p w:rsidR="003B34FF" w:rsidRDefault="003B34FF" w:rsidP="003B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Планирование  составлено на основе:</w:t>
      </w:r>
      <w:r w:rsidR="00D236D1">
        <w:rPr>
          <w:rFonts w:ascii="Times New Roman" w:hAnsi="Times New Roman" w:cs="Times New Roman"/>
          <w:b/>
          <w:bCs/>
          <w:sz w:val="26"/>
          <w:szCs w:val="26"/>
          <w:u w:val="single"/>
        </w:rPr>
        <w:t xml:space="preserve"> </w:t>
      </w:r>
    </w:p>
    <w:p w:rsidR="00D236D1" w:rsidRPr="00B041B7" w:rsidRDefault="00D236D1" w:rsidP="00D236D1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B7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B041B7">
        <w:rPr>
          <w:rFonts w:ascii="Times New Roman" w:hAnsi="Times New Roman" w:cs="Times New Roman"/>
          <w:sz w:val="26"/>
          <w:szCs w:val="26"/>
        </w:rPr>
        <w:t>римерной программы среднего (полного) общего образования  по Инф</w:t>
      </w:r>
      <w:r>
        <w:rPr>
          <w:rFonts w:ascii="Times New Roman" w:hAnsi="Times New Roman" w:cs="Times New Roman"/>
          <w:sz w:val="26"/>
          <w:szCs w:val="26"/>
        </w:rPr>
        <w:t>орматике и ИКТ</w:t>
      </w:r>
    </w:p>
    <w:p w:rsidR="00D236D1" w:rsidRPr="00B041B7" w:rsidRDefault="00D236D1" w:rsidP="00D236D1">
      <w:pPr>
        <w:pStyle w:val="a3"/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Федерального компонента государственного стандарта общего образования по дисциплине «Информатика и ИКТ»</w:t>
      </w:r>
    </w:p>
    <w:p w:rsidR="00D236D1" w:rsidRPr="00D236D1" w:rsidRDefault="00D236D1" w:rsidP="003B34FF">
      <w:pPr>
        <w:numPr>
          <w:ilvl w:val="0"/>
          <w:numId w:val="2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041B7">
        <w:rPr>
          <w:rFonts w:ascii="Times New Roman" w:eastAsia="Times New Roman" w:hAnsi="Times New Roman" w:cs="Times New Roman"/>
          <w:sz w:val="26"/>
          <w:szCs w:val="26"/>
        </w:rPr>
        <w:t xml:space="preserve">Авторской программы </w:t>
      </w:r>
      <w:r w:rsidRPr="00B041B7">
        <w:rPr>
          <w:rFonts w:ascii="Times New Roman" w:hAnsi="Times New Roman" w:cs="Times New Roman"/>
          <w:sz w:val="26"/>
          <w:szCs w:val="26"/>
        </w:rPr>
        <w:t>Н.В. Макаровой</w:t>
      </w:r>
    </w:p>
    <w:p w:rsidR="003B34FF" w:rsidRDefault="003B34FF" w:rsidP="003B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Учебник:</w:t>
      </w:r>
      <w:r w:rsidR="00D236D1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 </w:t>
      </w:r>
      <w:r w:rsidRPr="003B34FF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«Информатика. 8-9 класс. Базовый курс. Теория» - СПб., Питер, 2010 г.</w:t>
      </w:r>
    </w:p>
    <w:p w:rsidR="008B6A50" w:rsidRDefault="008B6A50" w:rsidP="008B6A50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C3D13">
        <w:rPr>
          <w:rFonts w:ascii="Times New Roman" w:hAnsi="Times New Roman" w:cs="Times New Roman"/>
          <w:b/>
          <w:bCs/>
          <w:sz w:val="26"/>
          <w:szCs w:val="26"/>
          <w:u w:val="single"/>
        </w:rPr>
        <w:t>Дополнительная литература:</w:t>
      </w:r>
    </w:p>
    <w:p w:rsidR="003B34FF" w:rsidRPr="003B34FF" w:rsidRDefault="003B34FF" w:rsidP="003B34F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Н. В. «Информатика. 8-9 класс. Базовый курс. Практикум – задачник по моделированию» - СПб., Питер, 2010 г.</w:t>
      </w:r>
    </w:p>
    <w:p w:rsidR="003B34FF" w:rsidRDefault="003B34FF" w:rsidP="003B34F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Н. В. «Информатика. Методическое пособие для учителя. 8 класс» -  СПб., Питер, 2007 г.</w:t>
      </w:r>
    </w:p>
    <w:p w:rsidR="003B34FF" w:rsidRPr="003B34FF" w:rsidRDefault="003B34FF" w:rsidP="003B34FF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Симонович С. В. «Специальная информатика. Учебное пособие» - М., АстПресс, 2000 г. </w:t>
      </w:r>
    </w:p>
    <w:p w:rsidR="008B6A50" w:rsidRPr="00061FAE" w:rsidRDefault="008B6A50" w:rsidP="008B6A50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6"/>
        <w:tblW w:w="0" w:type="auto"/>
        <w:tblLayout w:type="fixed"/>
        <w:tblLook w:val="04A0"/>
      </w:tblPr>
      <w:tblGrid>
        <w:gridCol w:w="817"/>
        <w:gridCol w:w="2552"/>
        <w:gridCol w:w="992"/>
        <w:gridCol w:w="930"/>
        <w:gridCol w:w="930"/>
        <w:gridCol w:w="931"/>
        <w:gridCol w:w="933"/>
        <w:gridCol w:w="1379"/>
      </w:tblGrid>
      <w:tr w:rsidR="008B6A50" w:rsidRPr="008B6A50" w:rsidTr="008349DF">
        <w:tc>
          <w:tcPr>
            <w:tcW w:w="817" w:type="dxa"/>
            <w:vMerge w:val="restart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разделов и тем</w:t>
            </w:r>
          </w:p>
        </w:tc>
        <w:tc>
          <w:tcPr>
            <w:tcW w:w="992" w:type="dxa"/>
            <w:vMerge w:val="restart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2791" w:type="dxa"/>
            <w:gridSpan w:val="3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В том числе на:</w:t>
            </w:r>
          </w:p>
        </w:tc>
        <w:tc>
          <w:tcPr>
            <w:tcW w:w="933" w:type="dxa"/>
            <w:vMerge w:val="restart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Дата</w:t>
            </w:r>
          </w:p>
        </w:tc>
        <w:tc>
          <w:tcPr>
            <w:tcW w:w="1379" w:type="dxa"/>
            <w:vMerge w:val="restart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Корректировка</w:t>
            </w:r>
          </w:p>
        </w:tc>
      </w:tr>
      <w:tr w:rsidR="008B6A50" w:rsidRPr="008B6A50" w:rsidTr="008349DF">
        <w:tc>
          <w:tcPr>
            <w:tcW w:w="817" w:type="dxa"/>
            <w:vMerge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vMerge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Уроки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Использование ИКТ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К. р., л. р</w:t>
            </w: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., п. р.</w:t>
            </w:r>
          </w:p>
        </w:tc>
        <w:tc>
          <w:tcPr>
            <w:tcW w:w="933" w:type="dxa"/>
            <w:vMerge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Merge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1.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sz w:val="26"/>
                <w:szCs w:val="26"/>
              </w:rPr>
              <w:t>Основы классификации (объектов)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1.1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Классы и классификация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1.2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</w:t>
            </w:r>
            <w:r w:rsidRPr="008B6A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классификации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1.3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Наследование свойств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1.4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Примеры классификации различных объектов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1.5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Классификация компьютерных документов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2.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sz w:val="26"/>
                <w:szCs w:val="26"/>
              </w:rPr>
              <w:t>Классификация моделей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2.1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Виды классификации моделей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2.2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Классификация моделей по способу представления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236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2.3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Инструменты моделирования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2.4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Контрольная работа  по теме «Классификация моделей»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8B6A50" w:rsidRPr="008B6A50" w:rsidRDefault="008B6A50" w:rsidP="00D236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3.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sz w:val="26"/>
                <w:szCs w:val="26"/>
              </w:rPr>
              <w:t>Основные этапы моделирования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3.1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Место моделирования в деятельности человека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3.2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Постановка задачи, разработка модели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3.3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Компьютерный эксперимент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3.4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Анализ результатов моделирования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4.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sz w:val="26"/>
                <w:szCs w:val="26"/>
              </w:rPr>
              <w:t>Алгоритмы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4.1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Понятие алгоритма, свойства алгоритма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4.2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Линейный алгоритм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236D1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4.3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Циклический алгоритм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4.4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Разветвляющийся алгоритм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4.5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Вспомогательный алгоритм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4.6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Представление алгоритма в виде </w:t>
            </w:r>
            <w:r w:rsidRPr="008B6A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блок – схемы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4.7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Стадии создания алгоритма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4.8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теме «Алгоритмы»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sz w:val="26"/>
                <w:szCs w:val="26"/>
              </w:rPr>
              <w:t>Представление о программе. Классификация программ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Исполнители и программы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Понятие программы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5.3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Подходы к созданию программы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5.4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Классификация программного обеспечения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6.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Системная среда </w:t>
            </w:r>
            <w:r w:rsidRPr="008B6A5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Windows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6.1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Представление о файле, папке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6.2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Программа Проводник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6.3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Графический интерфейс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6.4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Организация обмена данными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sz w:val="26"/>
                <w:szCs w:val="26"/>
              </w:rPr>
              <w:t>Общая характеристика прикладной среды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5.1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Роль, назначение и особенности прикладной среды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5.2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Редактирование и форматирование  документа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5.3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>Общая характеристика инструментов прикладной среды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5.4</w:t>
            </w:r>
          </w:p>
        </w:tc>
        <w:tc>
          <w:tcPr>
            <w:tcW w:w="2552" w:type="dxa"/>
            <w:vAlign w:val="center"/>
          </w:tcPr>
          <w:p w:rsidR="008B6A50" w:rsidRPr="008B6A50" w:rsidRDefault="003B34FF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Контрольная работа </w:t>
            </w:r>
            <w:r w:rsidR="008B6A50" w:rsidRPr="008B6A50">
              <w:rPr>
                <w:rFonts w:ascii="Times New Roman" w:hAnsi="Times New Roman" w:cs="Times New Roman"/>
                <w:sz w:val="26"/>
                <w:szCs w:val="26"/>
              </w:rPr>
              <w:t xml:space="preserve">по теме «Системная среда </w:t>
            </w:r>
            <w:r w:rsidR="008B6A50" w:rsidRPr="008B6A5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Windows</w:t>
            </w:r>
            <w:r w:rsidR="008B6A50" w:rsidRPr="008B6A50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8B6A50" w:rsidTr="008349DF">
        <w:tc>
          <w:tcPr>
            <w:tcW w:w="817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5.5</w:t>
            </w:r>
          </w:p>
        </w:tc>
        <w:tc>
          <w:tcPr>
            <w:tcW w:w="2552" w:type="dxa"/>
            <w:vAlign w:val="center"/>
          </w:tcPr>
          <w:p w:rsidR="008B6A50" w:rsidRPr="008B6A50" w:rsidRDefault="008B6A50" w:rsidP="00DC57D3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sz w:val="26"/>
                <w:szCs w:val="26"/>
              </w:rPr>
              <w:t xml:space="preserve">Итоговая контрольная работа </w:t>
            </w:r>
            <w:r w:rsidRPr="008B6A5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теме «Программное обеспечение информационных технологий»</w:t>
            </w:r>
          </w:p>
        </w:tc>
        <w:tc>
          <w:tcPr>
            <w:tcW w:w="992" w:type="dxa"/>
            <w:vAlign w:val="center"/>
          </w:tcPr>
          <w:p w:rsidR="008B6A50" w:rsidRPr="008B6A50" w:rsidRDefault="008B6A50" w:rsidP="00DC57D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0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931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8B6A50">
              <w:rPr>
                <w:rFonts w:ascii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933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8B6A50" w:rsidRDefault="008B6A50" w:rsidP="00DC57D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8B6A50" w:rsidRPr="003B34FF" w:rsidTr="008349DF">
        <w:tc>
          <w:tcPr>
            <w:tcW w:w="817" w:type="dxa"/>
            <w:vAlign w:val="center"/>
          </w:tcPr>
          <w:p w:rsidR="008B6A50" w:rsidRPr="003B34FF" w:rsidRDefault="008B6A50" w:rsidP="00DC57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2552" w:type="dxa"/>
            <w:vAlign w:val="center"/>
          </w:tcPr>
          <w:p w:rsidR="008B6A50" w:rsidRPr="003B34FF" w:rsidRDefault="008B6A50" w:rsidP="00DC57D3">
            <w:pPr>
              <w:jc w:val="right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B34FF">
              <w:rPr>
                <w:rFonts w:ascii="Times New Roman" w:hAnsi="Times New Roman" w:cs="Times New Roman"/>
                <w:b/>
                <w:sz w:val="26"/>
                <w:szCs w:val="26"/>
              </w:rPr>
              <w:t>Итого:</w:t>
            </w:r>
          </w:p>
        </w:tc>
        <w:tc>
          <w:tcPr>
            <w:tcW w:w="992" w:type="dxa"/>
            <w:vAlign w:val="center"/>
          </w:tcPr>
          <w:p w:rsidR="008B6A50" w:rsidRPr="003B34FF" w:rsidRDefault="008B6A50" w:rsidP="00DC57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34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34</w:t>
            </w:r>
          </w:p>
        </w:tc>
        <w:tc>
          <w:tcPr>
            <w:tcW w:w="930" w:type="dxa"/>
            <w:vAlign w:val="center"/>
          </w:tcPr>
          <w:p w:rsidR="008B6A50" w:rsidRPr="003B34FF" w:rsidRDefault="008B6A50" w:rsidP="00DC57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34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31</w:t>
            </w:r>
          </w:p>
        </w:tc>
        <w:tc>
          <w:tcPr>
            <w:tcW w:w="930" w:type="dxa"/>
            <w:vAlign w:val="center"/>
          </w:tcPr>
          <w:p w:rsidR="008B6A50" w:rsidRPr="003B34FF" w:rsidRDefault="008B6A50" w:rsidP="00DC57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34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19</w:t>
            </w:r>
          </w:p>
        </w:tc>
        <w:tc>
          <w:tcPr>
            <w:tcW w:w="931" w:type="dxa"/>
            <w:vAlign w:val="center"/>
          </w:tcPr>
          <w:p w:rsidR="008B6A50" w:rsidRPr="003B34FF" w:rsidRDefault="008B6A50" w:rsidP="00DC57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B34FF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933" w:type="dxa"/>
            <w:vAlign w:val="center"/>
          </w:tcPr>
          <w:p w:rsidR="008B6A50" w:rsidRPr="003B34FF" w:rsidRDefault="008B6A50" w:rsidP="00DC57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379" w:type="dxa"/>
            <w:vAlign w:val="center"/>
          </w:tcPr>
          <w:p w:rsidR="008B6A50" w:rsidRPr="003B34FF" w:rsidRDefault="008B6A50" w:rsidP="00DC57D3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:rsidR="008B6A50" w:rsidRDefault="008B6A50" w:rsidP="008B6A50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C57D3" w:rsidRPr="003B34FF" w:rsidRDefault="00DC57D3" w:rsidP="00DC5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B34FF">
        <w:rPr>
          <w:rFonts w:ascii="Times New Roman" w:hAnsi="Times New Roman" w:cs="Times New Roman"/>
          <w:b/>
          <w:bCs/>
          <w:sz w:val="26"/>
          <w:szCs w:val="26"/>
          <w:u w:val="single"/>
        </w:rPr>
        <w:t>Содержание тем учебного курса</w:t>
      </w:r>
    </w:p>
    <w:p w:rsidR="00DC57D3" w:rsidRPr="00061FAE" w:rsidRDefault="00DC57D3" w:rsidP="00DC5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57D3" w:rsidRPr="00061FAE" w:rsidRDefault="002F5899" w:rsidP="003B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50">
        <w:rPr>
          <w:rFonts w:ascii="Times New Roman" w:hAnsi="Times New Roman" w:cs="Times New Roman"/>
          <w:b/>
          <w:sz w:val="26"/>
          <w:szCs w:val="26"/>
        </w:rPr>
        <w:t>Основы классификации (объектов)</w:t>
      </w:r>
      <w:r w:rsidR="00D236D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C57D3" w:rsidRPr="00061F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 часа)</w:t>
      </w:r>
    </w:p>
    <w:p w:rsidR="003B34FF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A50">
        <w:rPr>
          <w:rFonts w:ascii="Times New Roman" w:hAnsi="Times New Roman" w:cs="Times New Roman"/>
          <w:sz w:val="26"/>
          <w:szCs w:val="26"/>
        </w:rPr>
        <w:t>Классы и классификация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Основание классификации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Наследование свойств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Примеры классификации различных объектов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Классификация компьютерных документов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5899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A50">
        <w:rPr>
          <w:rFonts w:ascii="Times New Roman" w:hAnsi="Times New Roman" w:cs="Times New Roman"/>
          <w:b/>
          <w:sz w:val="26"/>
          <w:szCs w:val="26"/>
        </w:rPr>
        <w:t>Классификация моделей</w:t>
      </w:r>
      <w:r>
        <w:rPr>
          <w:rFonts w:ascii="Times New Roman" w:hAnsi="Times New Roman" w:cs="Times New Roman"/>
          <w:b/>
          <w:sz w:val="26"/>
          <w:szCs w:val="26"/>
        </w:rPr>
        <w:t xml:space="preserve"> (4 часа)</w:t>
      </w:r>
    </w:p>
    <w:p w:rsidR="003B34FF" w:rsidRPr="00D236D1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A50">
        <w:rPr>
          <w:rFonts w:ascii="Times New Roman" w:hAnsi="Times New Roman" w:cs="Times New Roman"/>
          <w:sz w:val="26"/>
          <w:szCs w:val="26"/>
        </w:rPr>
        <w:t>Виды классификации моделей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Классификация моделей по способу представления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Инструменты моделирования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5899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A50">
        <w:rPr>
          <w:rFonts w:ascii="Times New Roman" w:hAnsi="Times New Roman" w:cs="Times New Roman"/>
          <w:b/>
          <w:sz w:val="26"/>
          <w:szCs w:val="26"/>
        </w:rPr>
        <w:t>Основные этапы моделирования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(4 часа)</w:t>
      </w:r>
    </w:p>
    <w:p w:rsidR="003B34FF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A50">
        <w:rPr>
          <w:rFonts w:ascii="Times New Roman" w:hAnsi="Times New Roman" w:cs="Times New Roman"/>
          <w:sz w:val="26"/>
          <w:szCs w:val="26"/>
        </w:rPr>
        <w:t>Место моделирования в деятельности человека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Постановка задачи, разработка модели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Компьютерный эксперимент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Анализ результатов моделирования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5899" w:rsidRPr="002F5899" w:rsidRDefault="002F5899" w:rsidP="003B34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5899">
        <w:rPr>
          <w:rFonts w:ascii="Times New Roman" w:hAnsi="Times New Roman" w:cs="Times New Roman"/>
          <w:b/>
          <w:sz w:val="26"/>
          <w:szCs w:val="26"/>
        </w:rPr>
        <w:t>Алгоритмы (8 часов)</w:t>
      </w:r>
    </w:p>
    <w:p w:rsidR="003B34FF" w:rsidRPr="00D236D1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A50">
        <w:rPr>
          <w:rFonts w:ascii="Times New Roman" w:hAnsi="Times New Roman" w:cs="Times New Roman"/>
          <w:sz w:val="26"/>
          <w:szCs w:val="26"/>
        </w:rPr>
        <w:t>Понятие алгоритма, свойства алгоритма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Линейный алгоритм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Циклический алгоритм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Разветвляющийся алгоритм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Вспомогательный алгоритм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Представление алгоритма в виде блок – схемы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Стадии создания алгоритма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5899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A50">
        <w:rPr>
          <w:rFonts w:ascii="Times New Roman" w:hAnsi="Times New Roman" w:cs="Times New Roman"/>
          <w:b/>
          <w:sz w:val="26"/>
          <w:szCs w:val="26"/>
        </w:rPr>
        <w:t>Представление о программе. Классификация программ</w:t>
      </w:r>
      <w:r>
        <w:rPr>
          <w:rFonts w:ascii="Times New Roman" w:hAnsi="Times New Roman" w:cs="Times New Roman"/>
          <w:b/>
          <w:sz w:val="26"/>
          <w:szCs w:val="26"/>
        </w:rPr>
        <w:t xml:space="preserve"> (4 часа)</w:t>
      </w:r>
    </w:p>
    <w:p w:rsidR="003B34FF" w:rsidRPr="00D236D1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A50">
        <w:rPr>
          <w:rFonts w:ascii="Times New Roman" w:hAnsi="Times New Roman" w:cs="Times New Roman"/>
          <w:sz w:val="26"/>
          <w:szCs w:val="26"/>
        </w:rPr>
        <w:t>Исполнители и программы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Понятие программы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Подходы к созданию программы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Классификация программного обеспечения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F5899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6A50">
        <w:rPr>
          <w:rFonts w:ascii="Times New Roman" w:hAnsi="Times New Roman" w:cs="Times New Roman"/>
          <w:b/>
          <w:sz w:val="26"/>
          <w:szCs w:val="26"/>
        </w:rPr>
        <w:t xml:space="preserve">Системная среда </w:t>
      </w:r>
      <w:r w:rsidRPr="008B6A50">
        <w:rPr>
          <w:rFonts w:ascii="Times New Roman" w:hAnsi="Times New Roman" w:cs="Times New Roman"/>
          <w:b/>
          <w:sz w:val="26"/>
          <w:szCs w:val="26"/>
          <w:lang w:val="en-US"/>
        </w:rPr>
        <w:t>Windows</w:t>
      </w:r>
      <w:r>
        <w:rPr>
          <w:rFonts w:ascii="Times New Roman" w:hAnsi="Times New Roman" w:cs="Times New Roman"/>
          <w:b/>
          <w:sz w:val="26"/>
          <w:szCs w:val="26"/>
        </w:rPr>
        <w:t xml:space="preserve"> (4 часа)</w:t>
      </w:r>
    </w:p>
    <w:p w:rsidR="003B34FF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B6A50">
        <w:rPr>
          <w:rFonts w:ascii="Times New Roman" w:hAnsi="Times New Roman" w:cs="Times New Roman"/>
          <w:sz w:val="26"/>
          <w:szCs w:val="26"/>
        </w:rPr>
        <w:t>Представление о файле, папке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Программа Проводник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Графический интерфейс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Организация обмена данными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5899" w:rsidRPr="002F5899" w:rsidRDefault="002F5899" w:rsidP="003B3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6A50">
        <w:rPr>
          <w:rFonts w:ascii="Times New Roman" w:hAnsi="Times New Roman" w:cs="Times New Roman"/>
          <w:b/>
          <w:sz w:val="26"/>
          <w:szCs w:val="26"/>
        </w:rPr>
        <w:t>Общая характеристика прикладной среды</w:t>
      </w:r>
      <w:r>
        <w:rPr>
          <w:rFonts w:ascii="Times New Roman" w:hAnsi="Times New Roman" w:cs="Times New Roman"/>
          <w:b/>
          <w:sz w:val="26"/>
          <w:szCs w:val="26"/>
        </w:rPr>
        <w:t xml:space="preserve"> (5 часов)</w:t>
      </w:r>
    </w:p>
    <w:p w:rsidR="002F5899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B6A50">
        <w:rPr>
          <w:rFonts w:ascii="Times New Roman" w:hAnsi="Times New Roman" w:cs="Times New Roman"/>
          <w:sz w:val="26"/>
          <w:szCs w:val="26"/>
        </w:rPr>
        <w:t>Роль, назначение и особенности прикладной среды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Редактирование и форматирование  документа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  <w:r w:rsidRPr="008B6A50">
        <w:rPr>
          <w:rFonts w:ascii="Times New Roman" w:hAnsi="Times New Roman" w:cs="Times New Roman"/>
          <w:sz w:val="26"/>
          <w:szCs w:val="26"/>
        </w:rPr>
        <w:t>Общая характеристика инструментов прикладной среды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F5899" w:rsidRPr="00061FAE" w:rsidRDefault="002F5899" w:rsidP="003B34F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D3" w:rsidRPr="003B34FF" w:rsidRDefault="00DC57D3" w:rsidP="00DC5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B34FF">
        <w:rPr>
          <w:rFonts w:ascii="Times New Roman" w:hAnsi="Times New Roman" w:cs="Times New Roman"/>
          <w:b/>
          <w:bCs/>
          <w:sz w:val="26"/>
          <w:szCs w:val="26"/>
          <w:u w:val="single"/>
        </w:rPr>
        <w:t>Требования к уровню подготовки учащихся по данной  программе</w:t>
      </w:r>
    </w:p>
    <w:p w:rsidR="00DC57D3" w:rsidRPr="00061FAE" w:rsidRDefault="00DC57D3" w:rsidP="00DC5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C57D3" w:rsidRPr="003B34FF" w:rsidRDefault="00DC57D3" w:rsidP="00DC57D3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6"/>
          <w:szCs w:val="26"/>
        </w:rPr>
      </w:pPr>
      <w:r w:rsidRPr="003B34FF">
        <w:rPr>
          <w:rFonts w:ascii="Times New Roman" w:hAnsi="Times New Roman" w:cs="Times New Roman"/>
          <w:sz w:val="26"/>
          <w:szCs w:val="26"/>
        </w:rPr>
        <w:t xml:space="preserve">В результате изучения информатики и информационных технологий ученик должен: </w:t>
      </w:r>
    </w:p>
    <w:p w:rsidR="00E90B38" w:rsidRPr="008B6A50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знать </w:t>
      </w:r>
      <w:r w:rsidRPr="008B6A50">
        <w:rPr>
          <w:rFonts w:ascii="Times New Roman" w:hAnsi="Times New Roman"/>
          <w:sz w:val="26"/>
          <w:szCs w:val="26"/>
        </w:rPr>
        <w:t>виды информационных процессов; примеры источников и приемников информации;единицы измерения количества и скорости передачи информации; принцип дискретного (цифрового) представления информации;основные понятия алгоритма, типы алгоритмических конструкций: следование, ветвление, цикл, понятие вспомогательного алгоритма;</w:t>
      </w:r>
    </w:p>
    <w:p w:rsidR="00E90B38" w:rsidRPr="008B6A50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знать </w:t>
      </w:r>
      <w:r w:rsidRPr="008B6A50">
        <w:rPr>
          <w:rFonts w:ascii="Times New Roman" w:hAnsi="Times New Roman"/>
          <w:sz w:val="26"/>
          <w:szCs w:val="26"/>
        </w:rPr>
        <w:t>программный принцип работы компьютера;</w:t>
      </w:r>
    </w:p>
    <w:p w:rsidR="00E90B38" w:rsidRPr="008B6A50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знать </w:t>
      </w:r>
      <w:r w:rsidRPr="008B6A50">
        <w:rPr>
          <w:rFonts w:ascii="Times New Roman" w:hAnsi="Times New Roman"/>
          <w:sz w:val="26"/>
          <w:szCs w:val="26"/>
        </w:rPr>
        <w:t>назначение и функции используемых информационных и коммуникационных технологий.</w:t>
      </w:r>
    </w:p>
    <w:p w:rsidR="00E90B38" w:rsidRPr="00E90B38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E90B38">
        <w:rPr>
          <w:rFonts w:ascii="Times New Roman" w:hAnsi="Times New Roman"/>
          <w:sz w:val="26"/>
          <w:szCs w:val="26"/>
        </w:rPr>
        <w:lastRenderedPageBreak/>
        <w:t>уметь выполнять базовые операции над объектами: цепочками символов, числами, списками, деревьями; проверять свойства этих объектов; выполнять и строить простые алгоритмы;</w:t>
      </w:r>
    </w:p>
    <w:p w:rsidR="00E90B38" w:rsidRPr="00E90B38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0B38">
        <w:rPr>
          <w:rFonts w:ascii="Times New Roman" w:hAnsi="Times New Roman"/>
          <w:sz w:val="26"/>
          <w:szCs w:val="26"/>
        </w:rPr>
        <w:t>оперировать информационными объектами, используя графический интерфейс: открывать, именовать, сохранять объекты, архивировать и разархивировать информацию, пользоваться меню и окнами, справочной системой; предпринимать меры антивирусной безопасности;</w:t>
      </w:r>
    </w:p>
    <w:p w:rsidR="00E90B38" w:rsidRPr="00E90B38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0B38">
        <w:rPr>
          <w:rFonts w:ascii="Times New Roman" w:hAnsi="Times New Roman"/>
          <w:sz w:val="26"/>
          <w:szCs w:val="26"/>
        </w:rPr>
        <w:t>оценивать числовые параметры информационных объектов и процессов: объем памяти, необходимый для хранения информации; скорость передачи информации;</w:t>
      </w:r>
    </w:p>
    <w:p w:rsidR="00E90B38" w:rsidRPr="00E90B38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0B38">
        <w:rPr>
          <w:rFonts w:ascii="Times New Roman" w:hAnsi="Times New Roman"/>
          <w:sz w:val="26"/>
          <w:szCs w:val="26"/>
        </w:rPr>
        <w:t>создавать информационные объекты, в том числе: структурировать текст, используя нумерацию страниц, списки, ссылки, оглавления; проводить проверку правописания; использовать в тексте таблица, изображения;</w:t>
      </w:r>
    </w:p>
    <w:p w:rsidR="00E90B38" w:rsidRPr="008B6A50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6A50">
        <w:rPr>
          <w:rFonts w:ascii="Times New Roman" w:hAnsi="Times New Roman"/>
          <w:sz w:val="26"/>
          <w:szCs w:val="26"/>
        </w:rPr>
        <w:t>создавать и использовать различные формы представления информации: формулы, графики, диаграммы, таблицы, переходить от  представления данных к другому;</w:t>
      </w:r>
    </w:p>
    <w:p w:rsidR="00E90B38" w:rsidRPr="008B6A50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6A50">
        <w:rPr>
          <w:rFonts w:ascii="Times New Roman" w:hAnsi="Times New Roman"/>
          <w:sz w:val="26"/>
          <w:szCs w:val="26"/>
        </w:rPr>
        <w:t>создавать рисунки, чертежи, графические представления реального объекта; осуществлять простейшую обработку цифровых изображений;</w:t>
      </w:r>
    </w:p>
    <w:p w:rsidR="00E90B38" w:rsidRPr="008B6A50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8B6A50">
        <w:rPr>
          <w:rFonts w:ascii="Times New Roman" w:hAnsi="Times New Roman"/>
          <w:sz w:val="26"/>
          <w:szCs w:val="26"/>
        </w:rPr>
        <w:t>создавать презентации на основе шаблонов;</w:t>
      </w:r>
    </w:p>
    <w:p w:rsidR="00E90B38" w:rsidRPr="00E90B38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0B38">
        <w:rPr>
          <w:rFonts w:ascii="Times New Roman" w:hAnsi="Times New Roman"/>
          <w:sz w:val="26"/>
          <w:szCs w:val="26"/>
        </w:rPr>
        <w:t>искать информацию с применением правил поиска в базах данных, компьютерных сетях при выполнении заданий и проектов по различным учебным дисциплинам;</w:t>
      </w:r>
    </w:p>
    <w:p w:rsidR="00E90B38" w:rsidRPr="00E90B38" w:rsidRDefault="00E90B38" w:rsidP="00D236D1">
      <w:pPr>
        <w:pStyle w:val="a3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E90B38">
        <w:rPr>
          <w:rFonts w:ascii="Times New Roman" w:hAnsi="Times New Roman"/>
          <w:sz w:val="26"/>
          <w:szCs w:val="26"/>
        </w:rPr>
        <w:t>пользоваться персональным компьютером и его периферийным оборудованием; следовать требованиям техники безопасности, гигиены, эргономики и ресурсосбережения при работе со средствами информационных и коммуникационных технологий.</w:t>
      </w:r>
    </w:p>
    <w:p w:rsidR="00DC57D3" w:rsidRPr="00061FAE" w:rsidRDefault="00DC57D3" w:rsidP="00DC57D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57D3" w:rsidRPr="003B34FF" w:rsidRDefault="00DC57D3" w:rsidP="00DC5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B34FF">
        <w:rPr>
          <w:rFonts w:ascii="Times New Roman" w:hAnsi="Times New Roman" w:cs="Times New Roman"/>
          <w:b/>
          <w:bCs/>
          <w:sz w:val="26"/>
          <w:szCs w:val="26"/>
          <w:u w:val="single"/>
        </w:rPr>
        <w:t>Перечень учебно – методического обеспечения</w:t>
      </w:r>
    </w:p>
    <w:p w:rsidR="00DC57D3" w:rsidRDefault="00DC57D3" w:rsidP="00DC57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D236D1" w:rsidRPr="00B041B7" w:rsidRDefault="00D236D1" w:rsidP="00D236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 xml:space="preserve">Учебно – методическая литература: </w:t>
      </w:r>
    </w:p>
    <w:p w:rsidR="0056270F" w:rsidRPr="003B34FF" w:rsidRDefault="0056270F" w:rsidP="0056270F">
      <w:pPr>
        <w:pStyle w:val="a3"/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«Информатика.8-9 класс. Базовый курс. Теория» - СПб., Питер, 2010 г.</w:t>
      </w:r>
    </w:p>
    <w:p w:rsidR="0056270F" w:rsidRPr="003B34FF" w:rsidRDefault="0056270F" w:rsidP="0056270F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Н. В. «Информатика. 8-9 класс. Базовый курс. Практикум – задачник по моделированию» - СПб., Питер, 2010 г.</w:t>
      </w:r>
    </w:p>
    <w:p w:rsidR="0056270F" w:rsidRDefault="0056270F" w:rsidP="0056270F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Макарова Н. В. «Информатика. Методическое пособие для учителя. 8 класс» -  СПб., Питер, 2007 г.</w:t>
      </w:r>
    </w:p>
    <w:p w:rsidR="0056270F" w:rsidRPr="003B34FF" w:rsidRDefault="0056270F" w:rsidP="0056270F">
      <w:pPr>
        <w:numPr>
          <w:ilvl w:val="0"/>
          <w:numId w:val="2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Симонович С. В. «Специальная информатика. Учебное пособие» - М., АстПресс, 2000 г. </w:t>
      </w:r>
    </w:p>
    <w:p w:rsidR="00D236D1" w:rsidRPr="00B041B7" w:rsidRDefault="00D236D1" w:rsidP="00D236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>Аппаратные средства:</w:t>
      </w:r>
    </w:p>
    <w:p w:rsidR="00D236D1" w:rsidRPr="00B041B7" w:rsidRDefault="00D236D1" w:rsidP="00D236D1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B041B7">
        <w:rPr>
          <w:rFonts w:ascii="Times New Roman" w:hAnsi="Times New Roman"/>
          <w:sz w:val="26"/>
          <w:szCs w:val="26"/>
        </w:rPr>
        <w:t xml:space="preserve">Персональный компьютер -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>универсальное устройство обработки информации (основная конфигурация современного компьютера обеспечивает учащемуся мультимедиа возможности: видео изображение, качественный стереозвук в наушниках, речевой ввод с микрофона).</w:t>
      </w:r>
    </w:p>
    <w:p w:rsidR="00D236D1" w:rsidRPr="00B041B7" w:rsidRDefault="00D236D1" w:rsidP="00D236D1">
      <w:pPr>
        <w:pStyle w:val="a3"/>
        <w:numPr>
          <w:ilvl w:val="0"/>
          <w:numId w:val="2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6"/>
          <w:szCs w:val="26"/>
          <w:u w:val="single"/>
        </w:rPr>
      </w:pPr>
      <w:r w:rsidRPr="00B041B7">
        <w:rPr>
          <w:rFonts w:ascii="Times New Roman" w:hAnsi="Times New Roman"/>
          <w:sz w:val="26"/>
          <w:szCs w:val="26"/>
        </w:rPr>
        <w:t xml:space="preserve"> Мультимедийный проектор,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t xml:space="preserve"> подсоединяемый к компьютеру (технологический элемент новой грамотности  радикально повышает: уровень наглядности в работе учителя, возможность для учащихся представлять </w:t>
      </w:r>
      <w:r w:rsidRPr="00B041B7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результаты своей работы всему классу, эффективность организационных и административных выступлений).</w:t>
      </w:r>
    </w:p>
    <w:p w:rsidR="00D236D1" w:rsidRPr="00B041B7" w:rsidRDefault="00D236D1" w:rsidP="00D236D1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041B7">
        <w:rPr>
          <w:rFonts w:ascii="Times New Roman" w:hAnsi="Times New Roman" w:cs="Times New Roman"/>
          <w:b/>
          <w:sz w:val="26"/>
          <w:szCs w:val="26"/>
          <w:u w:val="single"/>
        </w:rPr>
        <w:t>Программные средства:</w:t>
      </w:r>
    </w:p>
    <w:p w:rsidR="00D236D1" w:rsidRPr="00B041B7" w:rsidRDefault="00D236D1" w:rsidP="00D236D1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Операционная система</w:t>
      </w:r>
      <w:r w:rsidRPr="00B041B7">
        <w:rPr>
          <w:rFonts w:ascii="Times New Roman" w:hAnsi="Times New Roman"/>
          <w:sz w:val="26"/>
          <w:szCs w:val="26"/>
          <w:lang w:val="en-US"/>
        </w:rPr>
        <w:t xml:space="preserve">Windows - </w:t>
      </w:r>
      <w:r w:rsidRPr="00B041B7">
        <w:rPr>
          <w:rFonts w:ascii="Times New Roman" w:hAnsi="Times New Roman"/>
          <w:sz w:val="26"/>
          <w:szCs w:val="26"/>
        </w:rPr>
        <w:t>2010</w:t>
      </w:r>
    </w:p>
    <w:p w:rsidR="00D236D1" w:rsidRPr="00B041B7" w:rsidRDefault="00D236D1" w:rsidP="00D236D1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 xml:space="preserve">Пакет </w:t>
      </w:r>
      <w:r w:rsidRPr="00B041B7">
        <w:rPr>
          <w:rFonts w:ascii="Times New Roman" w:hAnsi="Times New Roman"/>
          <w:sz w:val="26"/>
          <w:szCs w:val="26"/>
          <w:lang w:val="en-US"/>
        </w:rPr>
        <w:t>Microsoft Office</w:t>
      </w:r>
      <w:r w:rsidRPr="00B041B7">
        <w:rPr>
          <w:rFonts w:ascii="Times New Roman" w:hAnsi="Times New Roman"/>
          <w:sz w:val="26"/>
          <w:szCs w:val="26"/>
        </w:rPr>
        <w:t xml:space="preserve"> - 2010</w:t>
      </w:r>
    </w:p>
    <w:p w:rsidR="00D236D1" w:rsidRPr="00B041B7" w:rsidRDefault="00D236D1" w:rsidP="00D236D1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Антивирусная программа</w:t>
      </w:r>
    </w:p>
    <w:p w:rsidR="00D236D1" w:rsidRPr="00B041B7" w:rsidRDefault="00D236D1" w:rsidP="00D236D1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Программа – архиватор</w:t>
      </w:r>
    </w:p>
    <w:p w:rsidR="00D236D1" w:rsidRPr="00B041B7" w:rsidRDefault="00D236D1" w:rsidP="00D236D1">
      <w:pPr>
        <w:pStyle w:val="a3"/>
        <w:numPr>
          <w:ilvl w:val="0"/>
          <w:numId w:val="23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firstLine="0"/>
        <w:contextualSpacing w:val="0"/>
        <w:rPr>
          <w:rFonts w:ascii="Times New Roman" w:hAnsi="Times New Roman"/>
          <w:sz w:val="26"/>
          <w:szCs w:val="26"/>
        </w:rPr>
      </w:pPr>
      <w:r w:rsidRPr="00B041B7">
        <w:rPr>
          <w:rFonts w:ascii="Times New Roman" w:hAnsi="Times New Roman"/>
          <w:sz w:val="26"/>
          <w:szCs w:val="26"/>
        </w:rPr>
        <w:t>Интернет</w:t>
      </w:r>
    </w:p>
    <w:p w:rsidR="00DC57D3" w:rsidRPr="0056270F" w:rsidRDefault="00DC57D3" w:rsidP="00DC57D3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90B38" w:rsidRDefault="00DC57D3" w:rsidP="003B34F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3B34FF">
        <w:rPr>
          <w:rFonts w:ascii="Times New Roman" w:hAnsi="Times New Roman" w:cs="Times New Roman"/>
          <w:b/>
          <w:bCs/>
          <w:sz w:val="26"/>
          <w:szCs w:val="26"/>
          <w:u w:val="single"/>
        </w:rPr>
        <w:t>Список литературы</w:t>
      </w:r>
    </w:p>
    <w:p w:rsidR="0056270F" w:rsidRDefault="0056270F" w:rsidP="0056270F">
      <w:pPr>
        <w:pStyle w:val="a3"/>
        <w:spacing w:after="0" w:line="240" w:lineRule="auto"/>
        <w:ind w:left="0"/>
        <w:jc w:val="both"/>
        <w:rPr>
          <w:rFonts w:ascii="Times New Roman" w:eastAsiaTheme="minorHAnsi" w:hAnsi="Times New Roman"/>
          <w:b/>
          <w:bCs/>
          <w:sz w:val="26"/>
          <w:szCs w:val="26"/>
          <w:u w:val="single"/>
        </w:rPr>
      </w:pPr>
      <w:bookmarkStart w:id="0" w:name="_GoBack"/>
    </w:p>
    <w:p w:rsidR="008B6A50" w:rsidRPr="003B34FF" w:rsidRDefault="003B34FF" w:rsidP="0056270F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/>
          <w:sz w:val="26"/>
          <w:szCs w:val="26"/>
          <w:lang w:eastAsia="ru-RU"/>
        </w:rPr>
        <w:t>Макарова Н. В. «</w:t>
      </w:r>
      <w:r w:rsidR="008B6A50" w:rsidRPr="003B34FF">
        <w:rPr>
          <w:rFonts w:ascii="Times New Roman" w:eastAsia="Times New Roman" w:hAnsi="Times New Roman"/>
          <w:sz w:val="26"/>
          <w:szCs w:val="26"/>
          <w:lang w:eastAsia="ru-RU"/>
        </w:rPr>
        <w:t>Информатика.</w:t>
      </w:r>
      <w:r w:rsidRPr="003B34FF">
        <w:rPr>
          <w:rFonts w:ascii="Times New Roman" w:eastAsia="Times New Roman" w:hAnsi="Times New Roman"/>
          <w:sz w:val="26"/>
          <w:szCs w:val="26"/>
          <w:lang w:eastAsia="ru-RU"/>
        </w:rPr>
        <w:t>8-9 класс. Базовый курс. Теория» - СПб., Питер, 2010 г.</w:t>
      </w:r>
    </w:p>
    <w:p w:rsidR="003B34FF" w:rsidRPr="0056270F" w:rsidRDefault="003B34FF" w:rsidP="0056270F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70F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«Информатика. 8-9 класс. Базовый курс. Практикум – задачник по моделированию» - СПб., Питер, 2010 г.</w:t>
      </w:r>
    </w:p>
    <w:p w:rsidR="003B34FF" w:rsidRDefault="003B34FF" w:rsidP="0056270F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70F">
        <w:rPr>
          <w:rFonts w:ascii="Times New Roman" w:eastAsia="Times New Roman" w:hAnsi="Times New Roman"/>
          <w:sz w:val="26"/>
          <w:szCs w:val="26"/>
          <w:lang w:eastAsia="ru-RU"/>
        </w:rPr>
        <w:t>Макарова Н. В. «Информатика. Методическое пособие для учителя. 8 класс» -  СПб., Питер, 2007 г.</w:t>
      </w:r>
    </w:p>
    <w:p w:rsidR="003B34FF" w:rsidRPr="0056270F" w:rsidRDefault="003B34FF" w:rsidP="0056270F">
      <w:pPr>
        <w:pStyle w:val="a3"/>
        <w:numPr>
          <w:ilvl w:val="1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56270F">
        <w:rPr>
          <w:rFonts w:ascii="Times New Roman" w:eastAsia="Times New Roman" w:hAnsi="Times New Roman"/>
          <w:sz w:val="26"/>
          <w:szCs w:val="26"/>
          <w:lang w:eastAsia="ru-RU"/>
        </w:rPr>
        <w:t xml:space="preserve">Симонович С. В. «Специальная информатика. Учебное пособие» - М., АстПресс, 2000 г. </w:t>
      </w:r>
    </w:p>
    <w:p w:rsidR="008B6A50" w:rsidRPr="003B34FF" w:rsidRDefault="008B6A50" w:rsidP="0056270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Научно-методический журнал «Информатика и образование»</w:t>
      </w:r>
    </w:p>
    <w:p w:rsidR="003B34FF" w:rsidRPr="003B34FF" w:rsidRDefault="00007169" w:rsidP="0056270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7" w:history="1"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http://metod-kopilka.ru</w:t>
        </w:r>
      </w:hyperlink>
      <w:r w:rsidR="003B34FF"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копилки учителя информатики</w:t>
      </w:r>
    </w:p>
    <w:p w:rsidR="003B34FF" w:rsidRPr="003B34FF" w:rsidRDefault="00007169" w:rsidP="0056270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8" w:history="1"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</w:t>
        </w:r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s</w:t>
        </w:r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chool-collection.edu.ru</w:t>
        </w:r>
      </w:hyperlink>
      <w:r w:rsidR="003B34FF"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единой коллекции ЦОР</w:t>
      </w:r>
    </w:p>
    <w:p w:rsidR="003B34FF" w:rsidRPr="003B34FF" w:rsidRDefault="00007169" w:rsidP="0056270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9" w:history="1"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</w:t>
        </w:r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m</w:t>
        </w:r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etodist.lbz.ru</w:t>
        </w:r>
      </w:hyperlink>
      <w:r w:rsidR="003B34FF"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сайт методической  службы издательства Бином</w:t>
      </w:r>
    </w:p>
    <w:p w:rsidR="003B34FF" w:rsidRPr="003B34FF" w:rsidRDefault="00007169" w:rsidP="0056270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0" w:history="1"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http://www.</w:t>
        </w:r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u</w:t>
        </w:r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chportal.ru</w:t>
        </w:r>
      </w:hyperlink>
      <w:r w:rsidR="003B34FF"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учительский портал</w:t>
      </w:r>
    </w:p>
    <w:p w:rsidR="003B34FF" w:rsidRPr="003B34FF" w:rsidRDefault="00007169" w:rsidP="0056270F">
      <w:pPr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hyperlink r:id="rId11" w:history="1"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http://www.</w:t>
        </w:r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val="en-US" w:eastAsia="ru-RU"/>
          </w:rPr>
          <w:t>ns</w:t>
        </w:r>
        <w:r w:rsidR="003B34FF" w:rsidRPr="003B34FF">
          <w:rPr>
            <w:rStyle w:val="a7"/>
            <w:rFonts w:ascii="Times New Roman" w:eastAsia="Times New Roman" w:hAnsi="Times New Roman" w:cs="Times New Roman"/>
            <w:color w:val="auto"/>
            <w:sz w:val="26"/>
            <w:szCs w:val="26"/>
            <w:lang w:eastAsia="ru-RU"/>
          </w:rPr>
          <w:t>portal.ru</w:t>
        </w:r>
      </w:hyperlink>
      <w:r w:rsidR="003B34FF" w:rsidRPr="003B34FF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всероссийская сеть работников образования</w:t>
      </w:r>
    </w:p>
    <w:p w:rsidR="003B34FF" w:rsidRPr="003B34FF" w:rsidRDefault="003B34FF" w:rsidP="003B3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bookmarkEnd w:id="0"/>
    <w:p w:rsidR="008B6A50" w:rsidRPr="008B6A50" w:rsidRDefault="008B6A50" w:rsidP="003B34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6"/>
          <w:szCs w:val="26"/>
          <w:lang w:eastAsia="ru-RU"/>
        </w:rPr>
      </w:pPr>
    </w:p>
    <w:p w:rsidR="003B34FF" w:rsidRPr="00E47DC9" w:rsidRDefault="003B34FF" w:rsidP="003B34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8B6A50" w:rsidRPr="008B6A50" w:rsidRDefault="008B6A50" w:rsidP="003B34F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B6A50" w:rsidRPr="008B6A50" w:rsidSect="0056270F">
      <w:footerReference w:type="default" r:id="rId12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2B23" w:rsidRDefault="006C2B23" w:rsidP="0056270F">
      <w:pPr>
        <w:spacing w:after="0" w:line="240" w:lineRule="auto"/>
      </w:pPr>
      <w:r>
        <w:separator/>
      </w:r>
    </w:p>
  </w:endnote>
  <w:endnote w:type="continuationSeparator" w:id="1">
    <w:p w:rsidR="006C2B23" w:rsidRDefault="006C2B23" w:rsidP="00562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71032"/>
      <w:docPartObj>
        <w:docPartGallery w:val="Page Numbers (Bottom of Page)"/>
        <w:docPartUnique/>
      </w:docPartObj>
    </w:sdtPr>
    <w:sdtContent>
      <w:p w:rsidR="0056270F" w:rsidRDefault="00007169">
        <w:pPr>
          <w:pStyle w:val="aa"/>
          <w:jc w:val="right"/>
        </w:pPr>
        <w:fldSimple w:instr=" PAGE   \* MERGEFORMAT ">
          <w:r w:rsidR="00B21668">
            <w:rPr>
              <w:noProof/>
            </w:rPr>
            <w:t>7</w:t>
          </w:r>
        </w:fldSimple>
      </w:p>
    </w:sdtContent>
  </w:sdt>
  <w:p w:rsidR="0056270F" w:rsidRDefault="0056270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2B23" w:rsidRDefault="006C2B23" w:rsidP="0056270F">
      <w:pPr>
        <w:spacing w:after="0" w:line="240" w:lineRule="auto"/>
      </w:pPr>
      <w:r>
        <w:separator/>
      </w:r>
    </w:p>
  </w:footnote>
  <w:footnote w:type="continuationSeparator" w:id="1">
    <w:p w:rsidR="006C2B23" w:rsidRDefault="006C2B23" w:rsidP="00562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474D"/>
    <w:multiLevelType w:val="hybridMultilevel"/>
    <w:tmpl w:val="1236E2EE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9B6190"/>
    <w:multiLevelType w:val="hybridMultilevel"/>
    <w:tmpl w:val="9814A2AC"/>
    <w:lvl w:ilvl="0" w:tplc="14E63C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C41584F"/>
    <w:multiLevelType w:val="hybridMultilevel"/>
    <w:tmpl w:val="0E181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7F3A43"/>
    <w:multiLevelType w:val="hybridMultilevel"/>
    <w:tmpl w:val="5EAE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7F1D"/>
    <w:multiLevelType w:val="multilevel"/>
    <w:tmpl w:val="81F655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0E26B04"/>
    <w:multiLevelType w:val="multilevel"/>
    <w:tmpl w:val="E000E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360BC7"/>
    <w:multiLevelType w:val="hybridMultilevel"/>
    <w:tmpl w:val="6BE21F76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115368"/>
    <w:multiLevelType w:val="multilevel"/>
    <w:tmpl w:val="5F92F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288C3F24"/>
    <w:multiLevelType w:val="hybridMultilevel"/>
    <w:tmpl w:val="EDF6A3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D36A8E"/>
    <w:multiLevelType w:val="hybridMultilevel"/>
    <w:tmpl w:val="80A606D6"/>
    <w:lvl w:ilvl="0" w:tplc="360022A6">
      <w:start w:val="1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11812"/>
    <w:multiLevelType w:val="multilevel"/>
    <w:tmpl w:val="F7C6F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A0255A3"/>
    <w:multiLevelType w:val="hybridMultilevel"/>
    <w:tmpl w:val="7FBCDB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832023"/>
    <w:multiLevelType w:val="hybridMultilevel"/>
    <w:tmpl w:val="50F4070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329D7A3D"/>
    <w:multiLevelType w:val="hybridMultilevel"/>
    <w:tmpl w:val="9FC2647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2CC77E5"/>
    <w:multiLevelType w:val="hybridMultilevel"/>
    <w:tmpl w:val="CFC690D2"/>
    <w:lvl w:ilvl="0" w:tplc="0419000F">
      <w:start w:val="1"/>
      <w:numFmt w:val="decimal"/>
      <w:lvlText w:val="%1."/>
      <w:lvlJc w:val="left"/>
      <w:pPr>
        <w:tabs>
          <w:tab w:val="num" w:pos="1117"/>
        </w:tabs>
        <w:ind w:left="1117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C14127C"/>
    <w:multiLevelType w:val="multilevel"/>
    <w:tmpl w:val="A1305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1B128D"/>
    <w:multiLevelType w:val="hybridMultilevel"/>
    <w:tmpl w:val="C976709C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3E25927"/>
    <w:multiLevelType w:val="multilevel"/>
    <w:tmpl w:val="DBCEE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EA41FD"/>
    <w:multiLevelType w:val="hybridMultilevel"/>
    <w:tmpl w:val="C662235A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58E477DF"/>
    <w:multiLevelType w:val="hybridMultilevel"/>
    <w:tmpl w:val="99A6F0AC"/>
    <w:lvl w:ilvl="0" w:tplc="44BA1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3475964"/>
    <w:multiLevelType w:val="hybridMultilevel"/>
    <w:tmpl w:val="EE2E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22ED1"/>
    <w:multiLevelType w:val="hybridMultilevel"/>
    <w:tmpl w:val="61DC8EBC"/>
    <w:lvl w:ilvl="0" w:tplc="65E6B28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7007046B"/>
    <w:multiLevelType w:val="hybridMultilevel"/>
    <w:tmpl w:val="5DC60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2FC0640"/>
    <w:multiLevelType w:val="hybridMultilevel"/>
    <w:tmpl w:val="C49E9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500C71"/>
    <w:multiLevelType w:val="multilevel"/>
    <w:tmpl w:val="0A246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7FB6469E"/>
    <w:multiLevelType w:val="hybridMultilevel"/>
    <w:tmpl w:val="A88A41C8"/>
    <w:lvl w:ilvl="0" w:tplc="04190001">
      <w:start w:val="1"/>
      <w:numFmt w:val="bullet"/>
      <w:lvlText w:val=""/>
      <w:lvlJc w:val="left"/>
      <w:pPr>
        <w:tabs>
          <w:tab w:val="num" w:pos="1117"/>
        </w:tabs>
        <w:ind w:left="111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17"/>
  </w:num>
  <w:num w:numId="4">
    <w:abstractNumId w:val="18"/>
  </w:num>
  <w:num w:numId="5">
    <w:abstractNumId w:val="6"/>
  </w:num>
  <w:num w:numId="6">
    <w:abstractNumId w:val="12"/>
  </w:num>
  <w:num w:numId="7">
    <w:abstractNumId w:val="11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</w:num>
  <w:num w:numId="10">
    <w:abstractNumId w:val="0"/>
  </w:num>
  <w:num w:numId="11">
    <w:abstractNumId w:val="13"/>
  </w:num>
  <w:num w:numId="12">
    <w:abstractNumId w:val="3"/>
  </w:num>
  <w:num w:numId="13">
    <w:abstractNumId w:val="20"/>
  </w:num>
  <w:num w:numId="14">
    <w:abstractNumId w:val="19"/>
  </w:num>
  <w:num w:numId="15">
    <w:abstractNumId w:val="9"/>
  </w:num>
  <w:num w:numId="16">
    <w:abstractNumId w:val="2"/>
  </w:num>
  <w:num w:numId="17">
    <w:abstractNumId w:val="10"/>
  </w:num>
  <w:num w:numId="18">
    <w:abstractNumId w:val="24"/>
  </w:num>
  <w:num w:numId="19">
    <w:abstractNumId w:val="7"/>
  </w:num>
  <w:num w:numId="20">
    <w:abstractNumId w:val="15"/>
  </w:num>
  <w:num w:numId="21">
    <w:abstractNumId w:val="22"/>
  </w:num>
  <w:num w:numId="22">
    <w:abstractNumId w:val="1"/>
  </w:num>
  <w:num w:numId="23">
    <w:abstractNumId w:val="21"/>
  </w:num>
  <w:num w:numId="24">
    <w:abstractNumId w:val="23"/>
  </w:num>
  <w:num w:numId="25">
    <w:abstractNumId w:val="1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6E54"/>
    <w:rsid w:val="00007169"/>
    <w:rsid w:val="00161E91"/>
    <w:rsid w:val="002F5899"/>
    <w:rsid w:val="003B34FF"/>
    <w:rsid w:val="0056270F"/>
    <w:rsid w:val="006A0311"/>
    <w:rsid w:val="006C2B23"/>
    <w:rsid w:val="007E4998"/>
    <w:rsid w:val="00842769"/>
    <w:rsid w:val="008A16D1"/>
    <w:rsid w:val="008B6A50"/>
    <w:rsid w:val="009B6283"/>
    <w:rsid w:val="009F4014"/>
    <w:rsid w:val="009F6E54"/>
    <w:rsid w:val="00A609F5"/>
    <w:rsid w:val="00B21668"/>
    <w:rsid w:val="00D236D1"/>
    <w:rsid w:val="00DC57D3"/>
    <w:rsid w:val="00E67FC9"/>
    <w:rsid w:val="00E90B38"/>
    <w:rsid w:val="00F069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E6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E67FC9"/>
  </w:style>
  <w:style w:type="character" w:customStyle="1" w:styleId="c6">
    <w:name w:val="c6"/>
    <w:basedOn w:val="a0"/>
    <w:rsid w:val="00E67FC9"/>
  </w:style>
  <w:style w:type="character" w:customStyle="1" w:styleId="apple-converted-space">
    <w:name w:val="apple-converted-space"/>
    <w:basedOn w:val="a0"/>
    <w:rsid w:val="00E67FC9"/>
  </w:style>
  <w:style w:type="paragraph" w:customStyle="1" w:styleId="c28">
    <w:name w:val="c28"/>
    <w:basedOn w:val="a"/>
    <w:rsid w:val="00E6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9">
    <w:name w:val="c39"/>
    <w:basedOn w:val="a"/>
    <w:rsid w:val="00E6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67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E67FC9"/>
    <w:pPr>
      <w:ind w:left="720"/>
      <w:contextualSpacing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rsid w:val="00E67FC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67F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basedOn w:val="a"/>
    <w:link w:val="a5"/>
    <w:uiPriority w:val="99"/>
    <w:semiHidden/>
    <w:unhideWhenUsed/>
    <w:rsid w:val="006A0311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6A0311"/>
  </w:style>
  <w:style w:type="table" w:styleId="a6">
    <w:name w:val="Table Grid"/>
    <w:basedOn w:val="a1"/>
    <w:uiPriority w:val="59"/>
    <w:rsid w:val="008B6A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3B34FF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56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270F"/>
  </w:style>
  <w:style w:type="paragraph" w:styleId="aa">
    <w:name w:val="footer"/>
    <w:basedOn w:val="a"/>
    <w:link w:val="ab"/>
    <w:uiPriority w:val="99"/>
    <w:unhideWhenUsed/>
    <w:rsid w:val="00562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62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-collection.edu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tod-kopilka.ru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nsportal.ru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://www.uchporta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1802</Words>
  <Characters>10278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2013-02-12T04:08:00Z</cp:lastPrinted>
  <dcterms:created xsi:type="dcterms:W3CDTF">2013-02-10T19:09:00Z</dcterms:created>
  <dcterms:modified xsi:type="dcterms:W3CDTF">2013-08-01T13:28:00Z</dcterms:modified>
</cp:coreProperties>
</file>